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50F009" w14:textId="77777777" w:rsidR="006E189C" w:rsidRDefault="000518A8">
      <w:pPr>
        <w:rPr>
          <w:b/>
        </w:rPr>
      </w:pPr>
      <w:r>
        <w:rPr>
          <w:noProof/>
        </w:rPr>
        <w:pict w14:anchorId="125BB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85pt;margin-top:-17.8pt;width:117pt;height:66.65pt;z-index:-251658752;mso-wrap-edited:f">
            <v:imagedata r:id="rId6" o:title=""/>
          </v:shape>
        </w:pict>
      </w:r>
      <w:r w:rsidR="006E189C">
        <w:rPr>
          <w:b/>
        </w:rPr>
        <w:tab/>
      </w:r>
      <w:r w:rsidR="006E189C">
        <w:rPr>
          <w:b/>
        </w:rPr>
        <w:tab/>
      </w:r>
    </w:p>
    <w:p w14:paraId="39155D57" w14:textId="77777777" w:rsidR="006E189C" w:rsidRPr="00BB414F" w:rsidRDefault="0040026F" w:rsidP="00831CCE">
      <w:pPr>
        <w:jc w:val="center"/>
        <w:rPr>
          <w:rFonts w:ascii="Trebuchet MS Italic" w:hAnsi="Trebuchet MS Italic"/>
          <w:b/>
          <w:sz w:val="34"/>
        </w:rPr>
      </w:pPr>
      <w:r>
        <w:rPr>
          <w:rFonts w:ascii="Trebuchet MS Italic" w:hAnsi="Trebuchet MS Italic"/>
          <w:b/>
          <w:sz w:val="34"/>
        </w:rPr>
        <w:t>2015</w:t>
      </w:r>
      <w:r w:rsidR="006E189C" w:rsidRPr="00BB414F">
        <w:rPr>
          <w:rFonts w:ascii="Trebuchet MS Italic" w:hAnsi="Trebuchet MS Italic"/>
          <w:b/>
          <w:sz w:val="34"/>
        </w:rPr>
        <w:t xml:space="preserve"> GUIDELINES</w:t>
      </w:r>
    </w:p>
    <w:p w14:paraId="03AAA4CE" w14:textId="77777777" w:rsidR="006E189C" w:rsidRDefault="006E189C" w:rsidP="00105C30">
      <w:pPr>
        <w:tabs>
          <w:tab w:val="left" w:pos="1360"/>
        </w:tabs>
        <w:rPr>
          <w:rFonts w:ascii="Helvetica" w:hAnsi="Helvetica"/>
          <w:sz w:val="28"/>
        </w:rPr>
      </w:pPr>
      <w:r w:rsidRPr="00F640CC">
        <w:rPr>
          <w:rFonts w:ascii="Helvetica" w:hAnsi="Helvetica"/>
          <w:sz w:val="28"/>
        </w:rPr>
        <w:tab/>
      </w:r>
    </w:p>
    <w:p w14:paraId="405364E6" w14:textId="77777777" w:rsidR="00BD783F" w:rsidRPr="00BD783F" w:rsidRDefault="00BD783F" w:rsidP="00105C30">
      <w:pPr>
        <w:tabs>
          <w:tab w:val="left" w:pos="1360"/>
        </w:tabs>
        <w:rPr>
          <w:rFonts w:ascii="Helvetica" w:hAnsi="Helvetica"/>
          <w:sz w:val="28"/>
          <w:szCs w:val="28"/>
        </w:rPr>
      </w:pPr>
    </w:p>
    <w:p w14:paraId="44813047" w14:textId="7803AEBC" w:rsidR="006E189C" w:rsidRPr="00EE6008" w:rsidRDefault="006E189C" w:rsidP="00105C30">
      <w:pPr>
        <w:jc w:val="center"/>
        <w:rPr>
          <w:rFonts w:ascii="Lucida Calligraphy" w:hAnsi="Lucida Calligraphy"/>
          <w:sz w:val="32"/>
        </w:rPr>
      </w:pPr>
      <w:r w:rsidRPr="00EE6008">
        <w:rPr>
          <w:rFonts w:ascii="Lucida Calligraphy" w:hAnsi="Lucida Calligraphy"/>
          <w:sz w:val="32"/>
        </w:rPr>
        <w:t>Alhambra Latino Association</w:t>
      </w:r>
      <w:r w:rsidR="00BD783F">
        <w:rPr>
          <w:rFonts w:ascii="Lucida Calligraphy" w:hAnsi="Lucida Calligraphy"/>
          <w:sz w:val="32"/>
        </w:rPr>
        <w:t xml:space="preserve"> Cultural Festival</w:t>
      </w:r>
    </w:p>
    <w:p w14:paraId="2B25EB89" w14:textId="77777777" w:rsidR="006E189C" w:rsidRPr="00105C30" w:rsidRDefault="006E189C" w:rsidP="00105C30">
      <w:pPr>
        <w:jc w:val="center"/>
        <w:rPr>
          <w:rFonts w:ascii="Lucida Calligraphy" w:hAnsi="Lucida Calligraphy"/>
          <w:color w:val="993300"/>
          <w:sz w:val="32"/>
        </w:rPr>
      </w:pPr>
      <w:proofErr w:type="spellStart"/>
      <w:r w:rsidRPr="00105C30">
        <w:rPr>
          <w:rFonts w:ascii="Lucida Calligraphy" w:hAnsi="Lucida Calligraphy"/>
          <w:color w:val="993300"/>
          <w:sz w:val="32"/>
        </w:rPr>
        <w:t>D</w:t>
      </w:r>
      <w:r w:rsidR="0040026F">
        <w:rPr>
          <w:rFonts w:ascii="Lucida Calligraphy" w:hAnsi="Lucida Calligraphy"/>
          <w:color w:val="993300"/>
          <w:sz w:val="32"/>
        </w:rPr>
        <w:t>ia</w:t>
      </w:r>
      <w:proofErr w:type="spellEnd"/>
      <w:r w:rsidR="0040026F">
        <w:rPr>
          <w:rFonts w:ascii="Lucida Calligraphy" w:hAnsi="Lucida Calligraphy"/>
          <w:color w:val="993300"/>
          <w:sz w:val="32"/>
        </w:rPr>
        <w:t xml:space="preserve"> De Los </w:t>
      </w:r>
      <w:proofErr w:type="spellStart"/>
      <w:r w:rsidR="0040026F">
        <w:rPr>
          <w:rFonts w:ascii="Lucida Calligraphy" w:hAnsi="Lucida Calligraphy"/>
          <w:color w:val="993300"/>
          <w:sz w:val="32"/>
        </w:rPr>
        <w:t>Muertos</w:t>
      </w:r>
      <w:proofErr w:type="spellEnd"/>
      <w:r w:rsidR="0040026F">
        <w:rPr>
          <w:rFonts w:ascii="Lucida Calligraphy" w:hAnsi="Lucida Calligraphy"/>
          <w:color w:val="993300"/>
          <w:sz w:val="32"/>
        </w:rPr>
        <w:t xml:space="preserve"> – Celebration of Life</w:t>
      </w:r>
    </w:p>
    <w:p w14:paraId="68C9B524" w14:textId="18707536" w:rsidR="006E189C" w:rsidRPr="00BD783F" w:rsidRDefault="006E189C" w:rsidP="00105C30">
      <w:pPr>
        <w:jc w:val="center"/>
        <w:rPr>
          <w:rFonts w:ascii="Lucida Calligraphy" w:hAnsi="Lucida Calligraphy"/>
          <w:sz w:val="32"/>
        </w:rPr>
      </w:pPr>
      <w:r w:rsidRPr="00BD783F">
        <w:rPr>
          <w:rFonts w:ascii="Lucida Calligraphy" w:hAnsi="Lucida Calligraphy"/>
          <w:sz w:val="32"/>
        </w:rPr>
        <w:t>Art Contest and Exhibit</w:t>
      </w:r>
      <w:r w:rsidR="00BD783F" w:rsidRPr="00BD783F">
        <w:rPr>
          <w:rFonts w:ascii="Lucida Calligraphy" w:hAnsi="Lucida Calligraphy"/>
          <w:sz w:val="32"/>
        </w:rPr>
        <w:t xml:space="preserve"> – November 7, 2015</w:t>
      </w:r>
    </w:p>
    <w:p w14:paraId="1D372622" w14:textId="77777777" w:rsidR="006E189C" w:rsidRPr="00EE6008" w:rsidRDefault="006E189C" w:rsidP="00105C30">
      <w:pPr>
        <w:pBdr>
          <w:bottom w:val="thinThickSmallGap" w:sz="18" w:space="2" w:color="auto"/>
        </w:pBdr>
        <w:rPr>
          <w:rFonts w:ascii="Tahoma" w:hAnsi="Tahoma"/>
          <w:sz w:val="18"/>
        </w:rPr>
      </w:pPr>
    </w:p>
    <w:p w14:paraId="67BEAA16" w14:textId="77777777" w:rsidR="006E189C" w:rsidRPr="00EE6008" w:rsidRDefault="006E189C">
      <w:pPr>
        <w:rPr>
          <w:rFonts w:ascii="Tahoma" w:hAnsi="Tahoma"/>
          <w:sz w:val="18"/>
        </w:rPr>
      </w:pPr>
    </w:p>
    <w:p w14:paraId="27AFCBEA" w14:textId="77777777" w:rsidR="00831CCE" w:rsidRPr="00831CCE" w:rsidRDefault="006E189C" w:rsidP="00831CCE">
      <w:p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 xml:space="preserve">The Art Contest is open to all Alhambra Unified School District Elementary and High School students.  Each student must be an AUSD student.  </w:t>
      </w:r>
      <w:r w:rsidRPr="00831CCE">
        <w:rPr>
          <w:rFonts w:ascii="Helvetica" w:hAnsi="Helvetica"/>
          <w:b/>
          <w:sz w:val="22"/>
          <w:u w:val="single"/>
        </w:rPr>
        <w:t>Each entry must be an original in design and execution.</w:t>
      </w:r>
      <w:r w:rsidRPr="00831CCE">
        <w:rPr>
          <w:rFonts w:ascii="Helvetica" w:hAnsi="Helvetica"/>
          <w:sz w:val="22"/>
        </w:rPr>
        <w:t xml:space="preserve">  This is your opportunity to create your own, interesting, distinctive, fresh, personal interpretation of:</w:t>
      </w:r>
    </w:p>
    <w:p w14:paraId="64E89A99" w14:textId="48A33997" w:rsidR="006E189C" w:rsidRPr="00831CCE" w:rsidRDefault="0040026F" w:rsidP="0099189F">
      <w:pPr>
        <w:jc w:val="center"/>
        <w:rPr>
          <w:rFonts w:ascii="Helvetica" w:hAnsi="Helvetica"/>
          <w:b/>
          <w:sz w:val="22"/>
          <w:u w:val="single"/>
        </w:rPr>
      </w:pPr>
      <w:proofErr w:type="spellStart"/>
      <w:r w:rsidRPr="0099189F">
        <w:rPr>
          <w:rFonts w:ascii="Helvetica" w:hAnsi="Helvetica"/>
          <w:b/>
          <w:color w:val="993300"/>
          <w:sz w:val="22"/>
        </w:rPr>
        <w:t>Dia</w:t>
      </w:r>
      <w:proofErr w:type="spellEnd"/>
      <w:r w:rsidRPr="0099189F">
        <w:rPr>
          <w:rFonts w:ascii="Helvetica" w:hAnsi="Helvetica"/>
          <w:b/>
          <w:color w:val="993300"/>
          <w:sz w:val="22"/>
        </w:rPr>
        <w:t xml:space="preserve"> De Los </w:t>
      </w:r>
      <w:proofErr w:type="spellStart"/>
      <w:r w:rsidRPr="0099189F">
        <w:rPr>
          <w:rFonts w:ascii="Helvetica" w:hAnsi="Helvetica"/>
          <w:b/>
          <w:color w:val="993300"/>
          <w:sz w:val="22"/>
        </w:rPr>
        <w:t>Muertos</w:t>
      </w:r>
      <w:proofErr w:type="spellEnd"/>
      <w:r w:rsidRPr="0099189F">
        <w:rPr>
          <w:rFonts w:ascii="Helvetica" w:hAnsi="Helvetica"/>
          <w:b/>
          <w:color w:val="993300"/>
          <w:sz w:val="22"/>
        </w:rPr>
        <w:t xml:space="preserve"> – Celebration of Life</w:t>
      </w:r>
      <w:r w:rsidR="0099189F">
        <w:rPr>
          <w:rFonts w:ascii="Helvetica" w:hAnsi="Helvetica"/>
          <w:b/>
          <w:color w:val="993300"/>
          <w:sz w:val="22"/>
        </w:rPr>
        <w:t xml:space="preserve">          </w:t>
      </w:r>
      <w:r w:rsidR="006E189C" w:rsidRPr="00831CCE">
        <w:rPr>
          <w:rFonts w:ascii="Helvetica" w:hAnsi="Helvetica"/>
          <w:b/>
          <w:sz w:val="22"/>
          <w:u w:val="single"/>
        </w:rPr>
        <w:t xml:space="preserve">Deadline: </w:t>
      </w:r>
      <w:r w:rsidR="0099189F">
        <w:rPr>
          <w:rFonts w:ascii="Helvetica" w:hAnsi="Helvetica"/>
          <w:b/>
          <w:sz w:val="22"/>
          <w:u w:val="single"/>
        </w:rPr>
        <w:t xml:space="preserve">Noon - </w:t>
      </w:r>
      <w:r w:rsidRPr="00831CCE">
        <w:rPr>
          <w:rFonts w:ascii="Helvetica" w:hAnsi="Helvetica"/>
          <w:b/>
          <w:sz w:val="22"/>
          <w:u w:val="single"/>
        </w:rPr>
        <w:t>Thurs</w:t>
      </w:r>
      <w:r w:rsidR="006E189C" w:rsidRPr="00831CCE">
        <w:rPr>
          <w:rFonts w:ascii="Helvetica" w:hAnsi="Helvetica"/>
          <w:b/>
          <w:sz w:val="22"/>
          <w:u w:val="single"/>
        </w:rPr>
        <w:t xml:space="preserve">day, </w:t>
      </w:r>
      <w:r w:rsidRPr="00831CCE">
        <w:rPr>
          <w:rFonts w:ascii="Helvetica" w:hAnsi="Helvetica"/>
          <w:b/>
          <w:sz w:val="22"/>
          <w:u w:val="single"/>
        </w:rPr>
        <w:t>October 29</w:t>
      </w:r>
      <w:r w:rsidR="006E189C" w:rsidRPr="00831CCE">
        <w:rPr>
          <w:rFonts w:ascii="Helvetica" w:hAnsi="Helvetica"/>
          <w:b/>
          <w:sz w:val="22"/>
          <w:u w:val="single"/>
        </w:rPr>
        <w:t>, 201</w:t>
      </w:r>
      <w:r w:rsidRPr="00831CCE">
        <w:rPr>
          <w:rFonts w:ascii="Helvetica" w:hAnsi="Helvetica"/>
          <w:b/>
          <w:sz w:val="22"/>
          <w:u w:val="single"/>
        </w:rPr>
        <w:t>5</w:t>
      </w:r>
      <w:r w:rsidR="006E189C" w:rsidRPr="00831CCE">
        <w:rPr>
          <w:rFonts w:ascii="Helvetica" w:hAnsi="Helvetica"/>
          <w:b/>
          <w:sz w:val="22"/>
          <w:u w:val="single"/>
        </w:rPr>
        <w:t>.</w:t>
      </w:r>
    </w:p>
    <w:p w14:paraId="4A7FD8BE" w14:textId="77777777" w:rsidR="006E189C" w:rsidRPr="00831CCE" w:rsidRDefault="006E189C" w:rsidP="00831CCE">
      <w:pPr>
        <w:rPr>
          <w:rFonts w:ascii="Helvetica" w:hAnsi="Helvetica"/>
          <w:b/>
          <w:sz w:val="18"/>
        </w:rPr>
      </w:pPr>
    </w:p>
    <w:p w14:paraId="25AABFDA" w14:textId="77777777" w:rsidR="006E189C" w:rsidRPr="00831CCE" w:rsidRDefault="006E189C" w:rsidP="00831CCE">
      <w:pPr>
        <w:rPr>
          <w:rFonts w:ascii="Helvetica" w:hAnsi="Helvetica"/>
          <w:sz w:val="22"/>
          <w:u w:val="single"/>
        </w:rPr>
      </w:pPr>
      <w:r w:rsidRPr="00831CCE">
        <w:rPr>
          <w:rFonts w:ascii="Helvetica" w:hAnsi="Helvetica"/>
          <w:sz w:val="22"/>
          <w:u w:val="single"/>
        </w:rPr>
        <w:t>In order for the artworks to be displayed at the Festival, please follow instructions/restrictions:</w:t>
      </w:r>
    </w:p>
    <w:p w14:paraId="228EC4F8" w14:textId="77777777" w:rsidR="006E189C" w:rsidRPr="00831CCE" w:rsidRDefault="006E189C" w:rsidP="00831CCE">
      <w:pPr>
        <w:rPr>
          <w:rFonts w:ascii="Helvetica" w:hAnsi="Helvetica"/>
          <w:sz w:val="22"/>
        </w:rPr>
      </w:pPr>
    </w:p>
    <w:p w14:paraId="5A272F77" w14:textId="77777777" w:rsidR="006E189C" w:rsidRPr="00831CCE" w:rsidRDefault="006E189C" w:rsidP="00831CCE">
      <w:pPr>
        <w:rPr>
          <w:rFonts w:ascii="Helvetica" w:hAnsi="Helvetica"/>
          <w:b/>
          <w:sz w:val="22"/>
        </w:rPr>
      </w:pPr>
      <w:r w:rsidRPr="00831CCE">
        <w:rPr>
          <w:rFonts w:ascii="Helvetica" w:hAnsi="Helvetica"/>
          <w:sz w:val="22"/>
        </w:rPr>
        <w:tab/>
      </w:r>
      <w:r w:rsidRPr="00831CCE">
        <w:rPr>
          <w:rFonts w:ascii="Helvetica" w:hAnsi="Helvetica"/>
          <w:b/>
          <w:i/>
          <w:sz w:val="22"/>
          <w:u w:val="single"/>
        </w:rPr>
        <w:t>Two-dimensional artwork</w:t>
      </w:r>
      <w:r w:rsidRPr="00831CCE">
        <w:rPr>
          <w:rFonts w:ascii="Helvetica" w:hAnsi="Helvetica"/>
          <w:i/>
          <w:sz w:val="22"/>
          <w:u w:val="single"/>
        </w:rPr>
        <w:t xml:space="preserve">:  </w:t>
      </w:r>
      <w:r w:rsidRPr="00831CCE">
        <w:rPr>
          <w:rFonts w:ascii="Helvetica" w:hAnsi="Helvetica"/>
          <w:b/>
          <w:sz w:val="22"/>
        </w:rPr>
        <w:t>No heavy frames, No glass</w:t>
      </w:r>
    </w:p>
    <w:p w14:paraId="2C54CC1D" w14:textId="77777777" w:rsidR="006E189C" w:rsidRPr="00831CCE" w:rsidRDefault="006E189C" w:rsidP="00831CCE">
      <w:pPr>
        <w:ind w:left="720"/>
        <w:rPr>
          <w:rFonts w:ascii="Helvetica" w:hAnsi="Helvetica"/>
          <w:sz w:val="22"/>
        </w:rPr>
      </w:pPr>
      <w:r w:rsidRPr="00831CCE">
        <w:rPr>
          <w:rFonts w:ascii="Helvetica" w:hAnsi="Helvetica"/>
          <w:i/>
          <w:sz w:val="22"/>
          <w:u w:val="single"/>
        </w:rPr>
        <w:t>Suggested Artwork categories as follows:</w:t>
      </w:r>
    </w:p>
    <w:p w14:paraId="4C272CE1" w14:textId="77777777" w:rsidR="006E189C" w:rsidRPr="00831CCE" w:rsidRDefault="006E189C" w:rsidP="00831CCE">
      <w:pPr>
        <w:ind w:left="720"/>
        <w:rPr>
          <w:rFonts w:ascii="Helvetica" w:hAnsi="Helvetica"/>
          <w:sz w:val="18"/>
        </w:rPr>
      </w:pPr>
    </w:p>
    <w:p w14:paraId="15F1A45C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 xml:space="preserve">Paintings: oil, acrylics, watercolor </w:t>
      </w:r>
    </w:p>
    <w:p w14:paraId="723B111F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Drawings: pastels, colored pencil, pencil, charcoal, ink, markers</w:t>
      </w:r>
    </w:p>
    <w:p w14:paraId="5F0CB8D6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Collage: paint, paper, fabric, etc.</w:t>
      </w:r>
    </w:p>
    <w:p w14:paraId="061BDD36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Prints: lithographs, silkscreen, block prints</w:t>
      </w:r>
    </w:p>
    <w:p w14:paraId="76021091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Mixed Media: Use of two or more mediums – pencil, watercolor, ink, etc.</w:t>
      </w:r>
    </w:p>
    <w:p w14:paraId="48429478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Computer Generated Art</w:t>
      </w:r>
    </w:p>
    <w:p w14:paraId="3D469AEF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Photography</w:t>
      </w:r>
    </w:p>
    <w:p w14:paraId="58B28669" w14:textId="77777777" w:rsidR="006E189C" w:rsidRPr="00831CCE" w:rsidRDefault="006E189C" w:rsidP="00831CCE">
      <w:pPr>
        <w:ind w:left="720"/>
        <w:rPr>
          <w:rFonts w:ascii="Helvetica" w:hAnsi="Helvetica"/>
          <w:sz w:val="18"/>
        </w:rPr>
      </w:pPr>
    </w:p>
    <w:p w14:paraId="36799685" w14:textId="77777777" w:rsidR="00D52A01" w:rsidRDefault="006E189C" w:rsidP="00831CCE">
      <w:pPr>
        <w:ind w:left="720"/>
        <w:rPr>
          <w:rFonts w:ascii="Helvetica" w:hAnsi="Helvetica"/>
          <w:sz w:val="22"/>
        </w:rPr>
      </w:pPr>
      <w:r w:rsidRPr="00831CCE">
        <w:rPr>
          <w:rFonts w:ascii="Helvetica" w:hAnsi="Helvetica"/>
          <w:b/>
          <w:i/>
          <w:sz w:val="22"/>
          <w:u w:val="single"/>
        </w:rPr>
        <w:t>Three-dimension artwork</w:t>
      </w:r>
      <w:r w:rsidRPr="00831CCE">
        <w:rPr>
          <w:rFonts w:ascii="Helvetica" w:hAnsi="Helvetica"/>
          <w:sz w:val="22"/>
          <w:u w:val="single"/>
        </w:rPr>
        <w:t>:</w:t>
      </w:r>
      <w:r w:rsidRPr="00831CCE">
        <w:rPr>
          <w:rFonts w:ascii="Helvetica" w:hAnsi="Helvetica"/>
          <w:sz w:val="22"/>
        </w:rPr>
        <w:t xml:space="preserve"> </w:t>
      </w:r>
      <w:r w:rsidR="00D52A01">
        <w:rPr>
          <w:rFonts w:ascii="Helvetica" w:hAnsi="Helvetica"/>
          <w:sz w:val="22"/>
        </w:rPr>
        <w:t>It must be transportable.</w:t>
      </w:r>
    </w:p>
    <w:p w14:paraId="53DB3DD7" w14:textId="7190385E" w:rsidR="006E189C" w:rsidRPr="00831CCE" w:rsidRDefault="006E189C" w:rsidP="00831CCE">
      <w:pPr>
        <w:ind w:left="720"/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Not too heavy or large that it would be difficult to be moved.</w:t>
      </w:r>
    </w:p>
    <w:p w14:paraId="1CE036D3" w14:textId="77777777" w:rsidR="006E189C" w:rsidRPr="00831CCE" w:rsidRDefault="006E189C" w:rsidP="00831CCE">
      <w:pPr>
        <w:ind w:left="720"/>
        <w:rPr>
          <w:rFonts w:ascii="Helvetica" w:hAnsi="Helvetica"/>
          <w:sz w:val="22"/>
        </w:rPr>
      </w:pPr>
      <w:r w:rsidRPr="00831CCE">
        <w:rPr>
          <w:rFonts w:ascii="Helvetica" w:hAnsi="Helvetica"/>
          <w:i/>
          <w:sz w:val="22"/>
          <w:u w:val="single"/>
        </w:rPr>
        <w:t>Suggested Artwork categories as follows:</w:t>
      </w:r>
    </w:p>
    <w:p w14:paraId="60A40EB2" w14:textId="77777777" w:rsidR="006E189C" w:rsidRPr="00831CCE" w:rsidRDefault="006E189C" w:rsidP="00831CCE">
      <w:pPr>
        <w:ind w:left="720"/>
        <w:rPr>
          <w:rFonts w:ascii="Helvetica" w:hAnsi="Helvetica"/>
          <w:sz w:val="22"/>
        </w:rPr>
      </w:pPr>
    </w:p>
    <w:p w14:paraId="10D4BEE6" w14:textId="34DEEF95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 xml:space="preserve">Sculpture: </w:t>
      </w:r>
      <w:r w:rsidR="00831CCE">
        <w:rPr>
          <w:rFonts w:ascii="Helvetica" w:hAnsi="Helvetica"/>
          <w:sz w:val="22"/>
        </w:rPr>
        <w:t xml:space="preserve">ceramic, </w:t>
      </w:r>
      <w:r w:rsidRPr="00831CCE">
        <w:rPr>
          <w:rFonts w:ascii="Helvetica" w:hAnsi="Helvetica"/>
          <w:sz w:val="22"/>
        </w:rPr>
        <w:t>paper, plaster, wood, bas-relief</w:t>
      </w:r>
    </w:p>
    <w:p w14:paraId="4CAC372D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Jewelry</w:t>
      </w:r>
    </w:p>
    <w:p w14:paraId="05CD86FA" w14:textId="77777777" w:rsidR="006E189C" w:rsidRPr="00831CCE" w:rsidRDefault="006E189C" w:rsidP="00831CCE">
      <w:pPr>
        <w:rPr>
          <w:rFonts w:ascii="Helvetica" w:hAnsi="Helvetica"/>
          <w:sz w:val="16"/>
        </w:rPr>
      </w:pPr>
    </w:p>
    <w:p w14:paraId="38BFDF31" w14:textId="77777777" w:rsidR="006E189C" w:rsidRPr="00831CCE" w:rsidRDefault="006E189C" w:rsidP="00831CCE">
      <w:pPr>
        <w:rPr>
          <w:rFonts w:ascii="Helvetica" w:hAnsi="Helvetica"/>
          <w:sz w:val="16"/>
        </w:rPr>
      </w:pP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6"/>
        </w:rPr>
        <w:sym w:font="Wingdings" w:char="F0B2"/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6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8"/>
        </w:rPr>
        <w:sym w:font="Wingdings" w:char="F0B2"/>
      </w:r>
      <w:r w:rsidRPr="00831CCE">
        <w:rPr>
          <w:rFonts w:ascii="Helvetica" w:hAnsi="Helvetica"/>
          <w:sz w:val="18"/>
        </w:rPr>
        <w:t xml:space="preserve"> </w:t>
      </w:r>
      <w:r w:rsidRPr="00831CCE">
        <w:rPr>
          <w:rFonts w:ascii="Helvetica" w:hAnsi="Helvetica"/>
          <w:sz w:val="16"/>
        </w:rPr>
        <w:t xml:space="preserve">     </w:t>
      </w:r>
      <w:r w:rsidRPr="00831CCE">
        <w:rPr>
          <w:rFonts w:ascii="Helvetica" w:hAnsi="Helvetica"/>
          <w:sz w:val="16"/>
        </w:rPr>
        <w:tab/>
      </w:r>
    </w:p>
    <w:p w14:paraId="33E22162" w14:textId="77777777" w:rsidR="006E189C" w:rsidRPr="00831CCE" w:rsidRDefault="006E189C" w:rsidP="00831CCE">
      <w:pPr>
        <w:ind w:left="720"/>
        <w:rPr>
          <w:rFonts w:ascii="Helvetica" w:hAnsi="Helvetica"/>
          <w:sz w:val="18"/>
        </w:rPr>
      </w:pPr>
    </w:p>
    <w:p w14:paraId="05278A7E" w14:textId="77777777" w:rsidR="006E189C" w:rsidRPr="00831CCE" w:rsidRDefault="006E189C" w:rsidP="00831CCE">
      <w:pPr>
        <w:ind w:left="720"/>
        <w:rPr>
          <w:rFonts w:ascii="Helvetica" w:hAnsi="Helvetica"/>
          <w:i/>
          <w:sz w:val="22"/>
          <w:u w:val="single"/>
        </w:rPr>
      </w:pPr>
      <w:r w:rsidRPr="00831CCE">
        <w:rPr>
          <w:rFonts w:ascii="Helvetica" w:hAnsi="Helvetica"/>
          <w:b/>
          <w:i/>
          <w:sz w:val="22"/>
          <w:u w:val="single"/>
        </w:rPr>
        <w:t>Judging Criteria</w:t>
      </w:r>
      <w:r w:rsidRPr="00831CCE">
        <w:rPr>
          <w:rFonts w:ascii="Helvetica" w:hAnsi="Helvetica"/>
          <w:i/>
          <w:sz w:val="22"/>
          <w:u w:val="single"/>
        </w:rPr>
        <w:t>:</w:t>
      </w:r>
    </w:p>
    <w:p w14:paraId="58F8A7BD" w14:textId="77777777" w:rsidR="006E189C" w:rsidRPr="00831CCE" w:rsidRDefault="006E189C" w:rsidP="00831CCE">
      <w:pPr>
        <w:ind w:left="720"/>
        <w:rPr>
          <w:rFonts w:ascii="Helvetica" w:hAnsi="Helvetica"/>
          <w:i/>
          <w:sz w:val="22"/>
          <w:u w:val="single"/>
        </w:rPr>
      </w:pPr>
    </w:p>
    <w:p w14:paraId="5647DEB1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Creativity/Originality</w:t>
      </w:r>
    </w:p>
    <w:p w14:paraId="1E370EC2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Presentation/Execution</w:t>
      </w:r>
    </w:p>
    <w:p w14:paraId="413DF5E1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color w:val="993300"/>
          <w:sz w:val="22"/>
        </w:rPr>
      </w:pPr>
      <w:r w:rsidRPr="00831CCE">
        <w:rPr>
          <w:rFonts w:ascii="Helvetica" w:hAnsi="Helvetica"/>
          <w:sz w:val="22"/>
        </w:rPr>
        <w:t xml:space="preserve">Fulfills Theme: </w:t>
      </w:r>
      <w:proofErr w:type="spellStart"/>
      <w:r w:rsidR="0040026F" w:rsidRPr="00831CCE">
        <w:rPr>
          <w:rFonts w:ascii="Helvetica" w:hAnsi="Helvetica"/>
          <w:b/>
          <w:color w:val="993300"/>
          <w:sz w:val="22"/>
        </w:rPr>
        <w:t>Dia</w:t>
      </w:r>
      <w:proofErr w:type="spellEnd"/>
      <w:r w:rsidR="0040026F" w:rsidRPr="00831CCE">
        <w:rPr>
          <w:rFonts w:ascii="Helvetica" w:hAnsi="Helvetica"/>
          <w:b/>
          <w:color w:val="993300"/>
          <w:sz w:val="22"/>
        </w:rPr>
        <w:t xml:space="preserve"> De Los </w:t>
      </w:r>
      <w:proofErr w:type="spellStart"/>
      <w:r w:rsidR="0040026F" w:rsidRPr="00831CCE">
        <w:rPr>
          <w:rFonts w:ascii="Helvetica" w:hAnsi="Helvetica"/>
          <w:b/>
          <w:color w:val="993300"/>
          <w:sz w:val="22"/>
        </w:rPr>
        <w:t>Muertos</w:t>
      </w:r>
      <w:proofErr w:type="spellEnd"/>
      <w:r w:rsidR="0040026F" w:rsidRPr="00831CCE">
        <w:rPr>
          <w:rFonts w:ascii="Helvetica" w:hAnsi="Helvetica"/>
          <w:b/>
          <w:color w:val="993300"/>
          <w:sz w:val="22"/>
        </w:rPr>
        <w:t xml:space="preserve"> – Celebration of Life</w:t>
      </w:r>
    </w:p>
    <w:p w14:paraId="010E8492" w14:textId="77777777" w:rsidR="006E189C" w:rsidRPr="00831CCE" w:rsidRDefault="006E189C" w:rsidP="00831CCE">
      <w:pPr>
        <w:numPr>
          <w:ilvl w:val="0"/>
          <w:numId w:val="2"/>
        </w:num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>Impact of Concept or Impression/Visual Content</w:t>
      </w:r>
    </w:p>
    <w:p w14:paraId="250081A0" w14:textId="77777777" w:rsidR="006E189C" w:rsidRPr="00831CCE" w:rsidRDefault="006E189C" w:rsidP="00831CCE">
      <w:pPr>
        <w:rPr>
          <w:rFonts w:ascii="Helvetica" w:hAnsi="Helvetica"/>
          <w:sz w:val="22"/>
        </w:rPr>
      </w:pPr>
    </w:p>
    <w:p w14:paraId="1F798D87" w14:textId="5504E700" w:rsidR="006E189C" w:rsidRPr="00831CCE" w:rsidRDefault="006E189C" w:rsidP="00831CCE">
      <w:p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 xml:space="preserve">1st, 2nd and 3rd place winners will be awarded separately to Elementary School and High School student levels with a gift certificate (provider and amount to be announced). </w:t>
      </w:r>
      <w:bookmarkStart w:id="0" w:name="_GoBack"/>
      <w:bookmarkEnd w:id="0"/>
      <w:r w:rsidRPr="00831CCE">
        <w:rPr>
          <w:rFonts w:ascii="Helvetica" w:hAnsi="Helvetica"/>
          <w:sz w:val="22"/>
        </w:rPr>
        <w:t xml:space="preserve"> Honorable Mentions </w:t>
      </w:r>
      <w:r w:rsidR="000518A8">
        <w:rPr>
          <w:rFonts w:ascii="Helvetica" w:hAnsi="Helvetica"/>
          <w:sz w:val="22"/>
        </w:rPr>
        <w:t>will</w:t>
      </w:r>
      <w:r w:rsidRPr="00831CCE">
        <w:rPr>
          <w:rFonts w:ascii="Helvetica" w:hAnsi="Helvetica"/>
          <w:sz w:val="22"/>
        </w:rPr>
        <w:t xml:space="preserve"> be recognized.</w:t>
      </w:r>
    </w:p>
    <w:p w14:paraId="15372E14" w14:textId="77777777" w:rsidR="006E189C" w:rsidRPr="00831CCE" w:rsidRDefault="006E189C" w:rsidP="00831CCE">
      <w:pPr>
        <w:rPr>
          <w:rFonts w:ascii="Helvetica" w:hAnsi="Helvetica"/>
          <w:sz w:val="22"/>
        </w:rPr>
      </w:pPr>
    </w:p>
    <w:p w14:paraId="00EF6FAD" w14:textId="27A5918A" w:rsidR="006E189C" w:rsidRPr="00831CCE" w:rsidRDefault="006E189C" w:rsidP="00831CCE">
      <w:pPr>
        <w:rPr>
          <w:rFonts w:ascii="Helvetica" w:hAnsi="Helvetica"/>
          <w:sz w:val="22"/>
        </w:rPr>
      </w:pPr>
      <w:r w:rsidRPr="00831CCE">
        <w:rPr>
          <w:rFonts w:ascii="Helvetica" w:hAnsi="Helvetica"/>
          <w:sz w:val="22"/>
        </w:rPr>
        <w:t xml:space="preserve">For questions, please contact Gina </w:t>
      </w:r>
      <w:proofErr w:type="spellStart"/>
      <w:r w:rsidRPr="00831CCE">
        <w:rPr>
          <w:rFonts w:ascii="Helvetica" w:hAnsi="Helvetica"/>
          <w:sz w:val="22"/>
        </w:rPr>
        <w:t>Grageda</w:t>
      </w:r>
      <w:proofErr w:type="spellEnd"/>
      <w:r w:rsidRPr="00831CCE">
        <w:rPr>
          <w:rFonts w:ascii="Helvetica" w:hAnsi="Helvetica"/>
          <w:sz w:val="22"/>
        </w:rPr>
        <w:t xml:space="preserve">, </w:t>
      </w:r>
      <w:r w:rsidR="000518A8">
        <w:rPr>
          <w:rFonts w:ascii="Helvetica" w:hAnsi="Helvetica"/>
          <w:sz w:val="22"/>
        </w:rPr>
        <w:t xml:space="preserve">ALA </w:t>
      </w:r>
      <w:r w:rsidR="00831CCE" w:rsidRPr="00831CCE">
        <w:rPr>
          <w:rFonts w:ascii="Helvetica" w:hAnsi="Helvetica"/>
          <w:sz w:val="22"/>
        </w:rPr>
        <w:t xml:space="preserve">Board </w:t>
      </w:r>
      <w:r w:rsidR="009D447F" w:rsidRPr="00831CCE">
        <w:rPr>
          <w:rFonts w:ascii="Helvetica" w:hAnsi="Helvetica"/>
          <w:sz w:val="22"/>
        </w:rPr>
        <w:t>Member</w:t>
      </w:r>
      <w:r w:rsidR="00831CCE" w:rsidRPr="00831CCE">
        <w:rPr>
          <w:rFonts w:ascii="Helvetica" w:hAnsi="Helvetica"/>
          <w:sz w:val="22"/>
        </w:rPr>
        <w:t xml:space="preserve"> - 6</w:t>
      </w:r>
      <w:r w:rsidRPr="00831CCE">
        <w:rPr>
          <w:rFonts w:ascii="Helvetica" w:hAnsi="Helvetica"/>
          <w:sz w:val="22"/>
        </w:rPr>
        <w:t>26.</w:t>
      </w:r>
      <w:r w:rsidR="009D447F" w:rsidRPr="00831CCE">
        <w:rPr>
          <w:rFonts w:ascii="Helvetica" w:hAnsi="Helvetica"/>
          <w:sz w:val="22"/>
        </w:rPr>
        <w:t>230.1049</w:t>
      </w:r>
      <w:r w:rsidRPr="00831CCE">
        <w:rPr>
          <w:rFonts w:ascii="Helvetica" w:hAnsi="Helvetica"/>
          <w:sz w:val="22"/>
        </w:rPr>
        <w:t>.</w:t>
      </w:r>
    </w:p>
    <w:p w14:paraId="7C9BF6BB" w14:textId="77777777" w:rsidR="006E189C" w:rsidRPr="00831CCE" w:rsidRDefault="006E189C" w:rsidP="00831CCE">
      <w:pPr>
        <w:rPr>
          <w:rFonts w:ascii="Helvetica" w:hAnsi="Helvetica"/>
          <w:sz w:val="22"/>
        </w:rPr>
      </w:pPr>
    </w:p>
    <w:p w14:paraId="065552F2" w14:textId="230EB367" w:rsidR="006E189C" w:rsidRPr="00831CCE" w:rsidRDefault="006E189C" w:rsidP="00831CCE">
      <w:pPr>
        <w:rPr>
          <w:rFonts w:ascii="Helvetica" w:hAnsi="Helvetica"/>
          <w:sz w:val="22"/>
        </w:rPr>
      </w:pPr>
      <w:r w:rsidRPr="00831CCE">
        <w:rPr>
          <w:rFonts w:ascii="Helvetica" w:hAnsi="Helvetica"/>
          <w:b/>
          <w:sz w:val="22"/>
          <w:u w:val="single"/>
        </w:rPr>
        <w:t>Please Note</w:t>
      </w:r>
      <w:r w:rsidRPr="00831CCE">
        <w:rPr>
          <w:rFonts w:ascii="Helvetica" w:hAnsi="Helvetica"/>
          <w:sz w:val="22"/>
        </w:rPr>
        <w:t xml:space="preserve">:  The Art Contest Entry Form is asking if a student wishes to donate their original artwork. </w:t>
      </w:r>
      <w:r w:rsidR="00D03914" w:rsidRPr="00831CCE">
        <w:rPr>
          <w:rFonts w:ascii="Helvetica" w:hAnsi="Helvetica"/>
          <w:sz w:val="22"/>
        </w:rPr>
        <w:t>S</w:t>
      </w:r>
      <w:r w:rsidRPr="00831CCE">
        <w:rPr>
          <w:rFonts w:ascii="Helvetica" w:hAnsi="Helvetica"/>
          <w:sz w:val="22"/>
        </w:rPr>
        <w:t>elected donated artwork will be framed and auctioned at the next Alhambra Latino Association F</w:t>
      </w:r>
      <w:r w:rsidR="00D03914" w:rsidRPr="00831CCE">
        <w:rPr>
          <w:rFonts w:ascii="Helvetica" w:hAnsi="Helvetica"/>
          <w:sz w:val="22"/>
        </w:rPr>
        <w:t xml:space="preserve">und Raising Dinner </w:t>
      </w:r>
      <w:r w:rsidR="000518A8">
        <w:rPr>
          <w:rFonts w:ascii="Helvetica" w:hAnsi="Helvetica"/>
          <w:sz w:val="22"/>
        </w:rPr>
        <w:t>on</w:t>
      </w:r>
      <w:r w:rsidR="00D03914" w:rsidRPr="00831CCE">
        <w:rPr>
          <w:rFonts w:ascii="Helvetica" w:hAnsi="Helvetica"/>
          <w:sz w:val="22"/>
        </w:rPr>
        <w:t xml:space="preserve"> May </w:t>
      </w:r>
      <w:r w:rsidR="000518A8">
        <w:rPr>
          <w:rFonts w:ascii="Helvetica" w:hAnsi="Helvetica"/>
          <w:sz w:val="22"/>
        </w:rPr>
        <w:t>13,</w:t>
      </w:r>
      <w:r w:rsidR="00D03914" w:rsidRPr="00831CCE">
        <w:rPr>
          <w:rFonts w:ascii="Helvetica" w:hAnsi="Helvetica"/>
          <w:sz w:val="22"/>
        </w:rPr>
        <w:t xml:space="preserve"> 2016</w:t>
      </w:r>
      <w:r w:rsidRPr="00831CCE">
        <w:rPr>
          <w:rFonts w:ascii="Helvetica" w:hAnsi="Helvetica"/>
          <w:sz w:val="22"/>
        </w:rPr>
        <w:t>.</w:t>
      </w:r>
    </w:p>
    <w:sectPr w:rsidR="006E189C" w:rsidRPr="00831CCE" w:rsidSect="00831CCE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 Italic">
    <w:panose1 w:val="020B060302020209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8F3805"/>
    <w:multiLevelType w:val="hybridMultilevel"/>
    <w:tmpl w:val="6A3E2D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2D1A4E"/>
    <w:multiLevelType w:val="hybridMultilevel"/>
    <w:tmpl w:val="A6C2F8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3DA"/>
    <w:rsid w:val="000518A8"/>
    <w:rsid w:val="000A7CA2"/>
    <w:rsid w:val="00105C30"/>
    <w:rsid w:val="0017456C"/>
    <w:rsid w:val="003674E6"/>
    <w:rsid w:val="0040026F"/>
    <w:rsid w:val="00406BF7"/>
    <w:rsid w:val="006E189C"/>
    <w:rsid w:val="00831CCE"/>
    <w:rsid w:val="009113DA"/>
    <w:rsid w:val="0099189F"/>
    <w:rsid w:val="009D447F"/>
    <w:rsid w:val="00A76B9C"/>
    <w:rsid w:val="00BB414F"/>
    <w:rsid w:val="00BD783F"/>
    <w:rsid w:val="00CA2F26"/>
    <w:rsid w:val="00D03914"/>
    <w:rsid w:val="00D52A01"/>
    <w:rsid w:val="00E86513"/>
    <w:rsid w:val="00EE0B82"/>
    <w:rsid w:val="00EE6008"/>
    <w:rsid w:val="00F64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1818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</cp:lastModifiedBy>
  <cp:revision>9</cp:revision>
  <cp:lastPrinted>2015-04-30T19:28:00Z</cp:lastPrinted>
  <dcterms:created xsi:type="dcterms:W3CDTF">2014-09-05T20:14:00Z</dcterms:created>
  <dcterms:modified xsi:type="dcterms:W3CDTF">2015-05-18T21:52:00Z</dcterms:modified>
</cp:coreProperties>
</file>